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6B" w:rsidRDefault="00FE7D6B" w:rsidP="00FE7D6B"/>
    <w:p w:rsidR="0083279E" w:rsidRDefault="00FE7D6B" w:rsidP="00FE7D6B">
      <w:pPr>
        <w:tabs>
          <w:tab w:val="left" w:pos="382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KARTA KURSU WYRÓWNAWCZEGO</w:t>
      </w:r>
    </w:p>
    <w:p w:rsidR="00FE7D6B" w:rsidRDefault="00FE7D6B" w:rsidP="00FE7D6B">
      <w:pPr>
        <w:tabs>
          <w:tab w:val="left" w:pos="382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dla kandydatów na studia II stopnia na kierunek </w:t>
      </w:r>
      <w:r w:rsidR="005B352E">
        <w:rPr>
          <w:b/>
          <w:sz w:val="30"/>
          <w:szCs w:val="30"/>
        </w:rPr>
        <w:t>TECHNOLOGIA KOSMETYKU</w:t>
      </w:r>
    </w:p>
    <w:p w:rsidR="00FE7D6B" w:rsidRDefault="00FE7D6B" w:rsidP="00426345">
      <w:pPr>
        <w:tabs>
          <w:tab w:val="left" w:pos="3825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będących absolwentami kierunków innych niż </w:t>
      </w:r>
      <w:r w:rsidR="005B352E">
        <w:rPr>
          <w:i/>
          <w:sz w:val="24"/>
          <w:szCs w:val="24"/>
        </w:rPr>
        <w:t>TECHNOLOGIA KOSMETYKU/ CHEMIA KOSMETYCZNA</w:t>
      </w:r>
      <w:r w:rsidR="005B352E">
        <w:rPr>
          <w:i/>
          <w:sz w:val="24"/>
          <w:szCs w:val="24"/>
        </w:rPr>
        <w:br/>
      </w:r>
      <w:r w:rsidR="00755898">
        <w:rPr>
          <w:sz w:val="24"/>
          <w:szCs w:val="24"/>
        </w:rPr>
        <w:t xml:space="preserve"> </w:t>
      </w:r>
      <w:r w:rsidR="00755898">
        <w:rPr>
          <w:i/>
          <w:sz w:val="24"/>
          <w:szCs w:val="24"/>
        </w:rPr>
        <w:t>[studia I stopnia i jednolite studia magisterskie]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2893"/>
        <w:gridCol w:w="851"/>
        <w:gridCol w:w="2268"/>
        <w:gridCol w:w="992"/>
        <w:gridCol w:w="4331"/>
      </w:tblGrid>
      <w:tr w:rsidR="0013496C" w:rsidRPr="00F57CDA" w:rsidTr="0013496C">
        <w:trPr>
          <w:jc w:val="center"/>
        </w:trPr>
        <w:tc>
          <w:tcPr>
            <w:tcW w:w="504" w:type="dxa"/>
            <w:shd w:val="clear" w:color="auto" w:fill="D9D9D9" w:themeFill="background1" w:themeFillShade="D9"/>
            <w:vAlign w:val="center"/>
          </w:tcPr>
          <w:p w:rsidR="0013496C" w:rsidRPr="00F57CDA" w:rsidRDefault="0013496C" w:rsidP="00F57CDA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F57CD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93" w:type="dxa"/>
            <w:shd w:val="clear" w:color="auto" w:fill="D9D9D9" w:themeFill="background1" w:themeFillShade="D9"/>
            <w:vAlign w:val="center"/>
          </w:tcPr>
          <w:p w:rsidR="0013496C" w:rsidRPr="00F57CDA" w:rsidRDefault="0013496C" w:rsidP="00F57CDA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F57CDA">
              <w:rPr>
                <w:b/>
                <w:sz w:val="20"/>
                <w:szCs w:val="20"/>
              </w:rPr>
              <w:t>moduł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3496C" w:rsidRPr="00F57CDA" w:rsidRDefault="0013496C" w:rsidP="00F57CDA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F57CDA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3496C" w:rsidRPr="00F57CDA" w:rsidRDefault="0013496C" w:rsidP="0013496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F57CDA">
              <w:rPr>
                <w:b/>
                <w:sz w:val="20"/>
                <w:szCs w:val="20"/>
              </w:rPr>
              <w:t>liczba godzin</w:t>
            </w:r>
            <w:r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3496C" w:rsidRPr="00F57CDA" w:rsidRDefault="0013496C" w:rsidP="00F57CDA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F57CDA">
              <w:rPr>
                <w:b/>
                <w:sz w:val="20"/>
                <w:szCs w:val="20"/>
              </w:rPr>
              <w:t>Koszt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4331" w:type="dxa"/>
            <w:shd w:val="clear" w:color="auto" w:fill="D9D9D9" w:themeFill="background1" w:themeFillShade="D9"/>
            <w:vAlign w:val="center"/>
          </w:tcPr>
          <w:p w:rsidR="0013496C" w:rsidRPr="00F57CDA" w:rsidRDefault="0013496C" w:rsidP="00755898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Kolumnę w</w:t>
            </w:r>
            <w:r w:rsidRPr="00F57CDA">
              <w:rPr>
                <w:b/>
                <w:sz w:val="20"/>
                <w:szCs w:val="20"/>
              </w:rPr>
              <w:t xml:space="preserve">ypełnia pracownik </w:t>
            </w:r>
            <w:r>
              <w:rPr>
                <w:b/>
                <w:sz w:val="20"/>
                <w:szCs w:val="20"/>
              </w:rPr>
              <w:t>Biura</w:t>
            </w:r>
            <w:r w:rsidRPr="00F57CDA">
              <w:rPr>
                <w:b/>
                <w:sz w:val="20"/>
                <w:szCs w:val="20"/>
              </w:rPr>
              <w:t xml:space="preserve"> Rekrutacji po weryfikacji informacji zawartych </w:t>
            </w:r>
            <w:r>
              <w:rPr>
                <w:b/>
                <w:sz w:val="20"/>
                <w:szCs w:val="20"/>
              </w:rPr>
              <w:br/>
            </w:r>
            <w:r w:rsidRPr="00F57CDA">
              <w:rPr>
                <w:b/>
                <w:sz w:val="20"/>
                <w:szCs w:val="20"/>
              </w:rPr>
              <w:t xml:space="preserve">w suplemencie do dyplomu </w:t>
            </w:r>
          </w:p>
        </w:tc>
      </w:tr>
      <w:tr w:rsidR="0013496C" w:rsidRPr="00F57CDA" w:rsidTr="0013496C">
        <w:trPr>
          <w:trHeight w:hRule="exact" w:val="567"/>
          <w:jc w:val="center"/>
        </w:trPr>
        <w:tc>
          <w:tcPr>
            <w:tcW w:w="504" w:type="dxa"/>
            <w:shd w:val="clear" w:color="auto" w:fill="D9D9D9" w:themeFill="background1" w:themeFillShade="D9"/>
          </w:tcPr>
          <w:p w:rsidR="0013496C" w:rsidRPr="00F57CDA" w:rsidRDefault="0013496C" w:rsidP="0013496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F57CDA">
              <w:rPr>
                <w:sz w:val="20"/>
                <w:szCs w:val="20"/>
              </w:rPr>
              <w:t>1.</w:t>
            </w:r>
          </w:p>
        </w:tc>
        <w:tc>
          <w:tcPr>
            <w:tcW w:w="2893" w:type="dxa"/>
            <w:vAlign w:val="center"/>
          </w:tcPr>
          <w:p w:rsidR="0013496C" w:rsidRPr="00F57CDA" w:rsidRDefault="00090F4C" w:rsidP="0013496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ogólna i nieorganiczna</w:t>
            </w:r>
          </w:p>
        </w:tc>
        <w:tc>
          <w:tcPr>
            <w:tcW w:w="851" w:type="dxa"/>
            <w:vAlign w:val="center"/>
          </w:tcPr>
          <w:p w:rsidR="0013496C" w:rsidRPr="00F57CDA" w:rsidRDefault="0013496C" w:rsidP="0013496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Z/BO</w:t>
            </w:r>
          </w:p>
        </w:tc>
        <w:tc>
          <w:tcPr>
            <w:tcW w:w="2268" w:type="dxa"/>
            <w:vAlign w:val="center"/>
          </w:tcPr>
          <w:p w:rsidR="0013496C" w:rsidRPr="0013496C" w:rsidRDefault="0013496C" w:rsidP="0013496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496C">
              <w:rPr>
                <w:rFonts w:cstheme="minorHAnsi"/>
                <w:bCs/>
                <w:sz w:val="20"/>
                <w:szCs w:val="20"/>
              </w:rPr>
              <w:t>8h/ wykładów</w:t>
            </w:r>
          </w:p>
        </w:tc>
        <w:tc>
          <w:tcPr>
            <w:tcW w:w="992" w:type="dxa"/>
            <w:vAlign w:val="center"/>
          </w:tcPr>
          <w:p w:rsidR="0013496C" w:rsidRPr="00F57CDA" w:rsidRDefault="005C1140" w:rsidP="0013496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496C">
              <w:rPr>
                <w:sz w:val="20"/>
                <w:szCs w:val="20"/>
              </w:rPr>
              <w:t>00 zł</w:t>
            </w:r>
          </w:p>
        </w:tc>
        <w:tc>
          <w:tcPr>
            <w:tcW w:w="4331" w:type="dxa"/>
            <w:vAlign w:val="center"/>
          </w:tcPr>
          <w:p w:rsidR="0013496C" w:rsidRPr="00F57CDA" w:rsidRDefault="0013496C" w:rsidP="0013496C">
            <w:pPr>
              <w:tabs>
                <w:tab w:val="left" w:pos="382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Dotyczy/ Nie dotyczy*</w:t>
            </w:r>
          </w:p>
        </w:tc>
      </w:tr>
      <w:tr w:rsidR="0013496C" w:rsidRPr="00F57CDA" w:rsidTr="0013496C">
        <w:trPr>
          <w:trHeight w:hRule="exact" w:val="567"/>
          <w:jc w:val="center"/>
        </w:trPr>
        <w:tc>
          <w:tcPr>
            <w:tcW w:w="504" w:type="dxa"/>
            <w:shd w:val="clear" w:color="auto" w:fill="D9D9D9" w:themeFill="background1" w:themeFillShade="D9"/>
          </w:tcPr>
          <w:p w:rsidR="0013496C" w:rsidRPr="00F57CDA" w:rsidRDefault="0013496C" w:rsidP="0013496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F57CDA">
              <w:rPr>
                <w:sz w:val="20"/>
                <w:szCs w:val="20"/>
              </w:rPr>
              <w:t>2.</w:t>
            </w:r>
          </w:p>
        </w:tc>
        <w:tc>
          <w:tcPr>
            <w:tcW w:w="2893" w:type="dxa"/>
            <w:vAlign w:val="center"/>
          </w:tcPr>
          <w:p w:rsidR="0013496C" w:rsidRPr="00F57CDA" w:rsidRDefault="00090F4C" w:rsidP="0013496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organiczna</w:t>
            </w:r>
          </w:p>
        </w:tc>
        <w:tc>
          <w:tcPr>
            <w:tcW w:w="851" w:type="dxa"/>
            <w:vAlign w:val="center"/>
          </w:tcPr>
          <w:p w:rsidR="0013496C" w:rsidRDefault="0013496C" w:rsidP="0013496C">
            <w:pPr>
              <w:jc w:val="center"/>
            </w:pPr>
            <w:r w:rsidRPr="000606A1">
              <w:rPr>
                <w:sz w:val="20"/>
                <w:szCs w:val="20"/>
              </w:rPr>
              <w:t>Z/BO</w:t>
            </w:r>
          </w:p>
        </w:tc>
        <w:tc>
          <w:tcPr>
            <w:tcW w:w="2268" w:type="dxa"/>
            <w:vAlign w:val="center"/>
          </w:tcPr>
          <w:p w:rsidR="0013496C" w:rsidRPr="0013496C" w:rsidRDefault="0013496C" w:rsidP="0013496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496C">
              <w:rPr>
                <w:rFonts w:cstheme="minorHAnsi"/>
                <w:bCs/>
                <w:sz w:val="20"/>
                <w:szCs w:val="20"/>
              </w:rPr>
              <w:t>8h/ wykładów</w:t>
            </w:r>
          </w:p>
        </w:tc>
        <w:tc>
          <w:tcPr>
            <w:tcW w:w="992" w:type="dxa"/>
            <w:vAlign w:val="center"/>
          </w:tcPr>
          <w:p w:rsidR="0013496C" w:rsidRDefault="005C1140" w:rsidP="0013496C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13496C" w:rsidRPr="00421270">
              <w:rPr>
                <w:sz w:val="20"/>
                <w:szCs w:val="20"/>
              </w:rPr>
              <w:t>00 zł</w:t>
            </w:r>
          </w:p>
        </w:tc>
        <w:tc>
          <w:tcPr>
            <w:tcW w:w="4331" w:type="dxa"/>
            <w:vAlign w:val="center"/>
          </w:tcPr>
          <w:p w:rsidR="0013496C" w:rsidRDefault="0013496C" w:rsidP="0013496C">
            <w:pPr>
              <w:jc w:val="center"/>
            </w:pPr>
            <w:r w:rsidRPr="004B7DCD">
              <w:rPr>
                <w:i/>
                <w:sz w:val="20"/>
                <w:szCs w:val="20"/>
              </w:rPr>
              <w:t>Dotyczy/ Nie dotyczy*</w:t>
            </w:r>
          </w:p>
        </w:tc>
      </w:tr>
      <w:tr w:rsidR="0013496C" w:rsidRPr="00F57CDA" w:rsidTr="0013496C">
        <w:trPr>
          <w:trHeight w:hRule="exact" w:val="567"/>
          <w:jc w:val="center"/>
        </w:trPr>
        <w:tc>
          <w:tcPr>
            <w:tcW w:w="504" w:type="dxa"/>
            <w:shd w:val="clear" w:color="auto" w:fill="D9D9D9" w:themeFill="background1" w:themeFillShade="D9"/>
          </w:tcPr>
          <w:p w:rsidR="0013496C" w:rsidRPr="00F57CDA" w:rsidRDefault="0013496C" w:rsidP="0013496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F57CDA">
              <w:rPr>
                <w:sz w:val="20"/>
                <w:szCs w:val="20"/>
              </w:rPr>
              <w:t>3.</w:t>
            </w:r>
          </w:p>
        </w:tc>
        <w:tc>
          <w:tcPr>
            <w:tcW w:w="2893" w:type="dxa"/>
            <w:vAlign w:val="center"/>
          </w:tcPr>
          <w:p w:rsidR="0013496C" w:rsidRPr="00F57CDA" w:rsidRDefault="00090F4C" w:rsidP="0013496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i receptura kosmetyków</w:t>
            </w:r>
          </w:p>
        </w:tc>
        <w:tc>
          <w:tcPr>
            <w:tcW w:w="851" w:type="dxa"/>
            <w:vAlign w:val="center"/>
          </w:tcPr>
          <w:p w:rsidR="0013496C" w:rsidRDefault="0013496C" w:rsidP="0013496C">
            <w:pPr>
              <w:jc w:val="center"/>
            </w:pPr>
            <w:r w:rsidRPr="000606A1">
              <w:rPr>
                <w:sz w:val="20"/>
                <w:szCs w:val="20"/>
              </w:rPr>
              <w:t>Z/BO</w:t>
            </w:r>
          </w:p>
        </w:tc>
        <w:tc>
          <w:tcPr>
            <w:tcW w:w="2268" w:type="dxa"/>
            <w:vAlign w:val="center"/>
          </w:tcPr>
          <w:p w:rsidR="0013496C" w:rsidRPr="0013496C" w:rsidRDefault="0013496C" w:rsidP="0013496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496C">
              <w:rPr>
                <w:rFonts w:cstheme="minorHAnsi"/>
                <w:bCs/>
                <w:sz w:val="20"/>
                <w:szCs w:val="20"/>
              </w:rPr>
              <w:t xml:space="preserve">12h/ ćwiczeń </w:t>
            </w:r>
            <w:r w:rsidR="00090F4C">
              <w:rPr>
                <w:rFonts w:cstheme="minorHAnsi"/>
                <w:bCs/>
                <w:sz w:val="20"/>
                <w:szCs w:val="20"/>
              </w:rPr>
              <w:t>laboratoryjnych</w:t>
            </w:r>
          </w:p>
        </w:tc>
        <w:tc>
          <w:tcPr>
            <w:tcW w:w="992" w:type="dxa"/>
            <w:vAlign w:val="center"/>
          </w:tcPr>
          <w:p w:rsidR="0013496C" w:rsidRDefault="005C1140" w:rsidP="0013496C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13496C" w:rsidRPr="00421270">
              <w:rPr>
                <w:sz w:val="20"/>
                <w:szCs w:val="20"/>
              </w:rPr>
              <w:t>00 zł</w:t>
            </w:r>
          </w:p>
        </w:tc>
        <w:tc>
          <w:tcPr>
            <w:tcW w:w="4331" w:type="dxa"/>
            <w:vAlign w:val="center"/>
          </w:tcPr>
          <w:p w:rsidR="0013496C" w:rsidRDefault="0013496C" w:rsidP="0013496C">
            <w:pPr>
              <w:jc w:val="center"/>
            </w:pPr>
            <w:r w:rsidRPr="004B7DCD">
              <w:rPr>
                <w:i/>
                <w:sz w:val="20"/>
                <w:szCs w:val="20"/>
              </w:rPr>
              <w:t>Dotyczy/ Nie dotyczy*</w:t>
            </w:r>
          </w:p>
        </w:tc>
      </w:tr>
      <w:tr w:rsidR="0013496C" w:rsidRPr="00F57CDA" w:rsidTr="0013496C">
        <w:trPr>
          <w:trHeight w:hRule="exact" w:val="567"/>
          <w:jc w:val="center"/>
        </w:trPr>
        <w:tc>
          <w:tcPr>
            <w:tcW w:w="504" w:type="dxa"/>
            <w:shd w:val="clear" w:color="auto" w:fill="D9D9D9" w:themeFill="background1" w:themeFillShade="D9"/>
          </w:tcPr>
          <w:p w:rsidR="0013496C" w:rsidRPr="00F57CDA" w:rsidRDefault="0013496C" w:rsidP="0013496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F57CDA">
              <w:rPr>
                <w:sz w:val="20"/>
                <w:szCs w:val="20"/>
              </w:rPr>
              <w:t>4.</w:t>
            </w:r>
          </w:p>
        </w:tc>
        <w:tc>
          <w:tcPr>
            <w:tcW w:w="2893" w:type="dxa"/>
            <w:vAlign w:val="center"/>
          </w:tcPr>
          <w:p w:rsidR="0013496C" w:rsidRPr="00F57CDA" w:rsidRDefault="00090F4C" w:rsidP="0013496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surowców kosmetycznych</w:t>
            </w:r>
          </w:p>
        </w:tc>
        <w:tc>
          <w:tcPr>
            <w:tcW w:w="851" w:type="dxa"/>
            <w:vAlign w:val="center"/>
          </w:tcPr>
          <w:p w:rsidR="0013496C" w:rsidRDefault="0013496C" w:rsidP="0013496C">
            <w:pPr>
              <w:jc w:val="center"/>
            </w:pPr>
            <w:r w:rsidRPr="000606A1">
              <w:rPr>
                <w:sz w:val="20"/>
                <w:szCs w:val="20"/>
              </w:rPr>
              <w:t>Z/BO</w:t>
            </w:r>
          </w:p>
        </w:tc>
        <w:tc>
          <w:tcPr>
            <w:tcW w:w="2268" w:type="dxa"/>
            <w:vAlign w:val="center"/>
          </w:tcPr>
          <w:p w:rsidR="0013496C" w:rsidRPr="0013496C" w:rsidRDefault="00090F4C" w:rsidP="0013496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496C">
              <w:rPr>
                <w:rFonts w:cstheme="minorHAnsi"/>
                <w:bCs/>
                <w:sz w:val="20"/>
                <w:szCs w:val="20"/>
              </w:rPr>
              <w:t xml:space="preserve">12h/ ćwiczeń </w:t>
            </w:r>
            <w:r>
              <w:rPr>
                <w:rFonts w:cstheme="minorHAnsi"/>
                <w:bCs/>
                <w:sz w:val="20"/>
                <w:szCs w:val="20"/>
              </w:rPr>
              <w:t>laboratoryjnych</w:t>
            </w:r>
          </w:p>
        </w:tc>
        <w:tc>
          <w:tcPr>
            <w:tcW w:w="992" w:type="dxa"/>
            <w:vAlign w:val="center"/>
          </w:tcPr>
          <w:p w:rsidR="0013496C" w:rsidRDefault="005C1140" w:rsidP="0013496C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13496C" w:rsidRPr="00421270">
              <w:rPr>
                <w:sz w:val="20"/>
                <w:szCs w:val="20"/>
              </w:rPr>
              <w:t>00 zł</w:t>
            </w:r>
          </w:p>
        </w:tc>
        <w:tc>
          <w:tcPr>
            <w:tcW w:w="4331" w:type="dxa"/>
            <w:vAlign w:val="center"/>
          </w:tcPr>
          <w:p w:rsidR="0013496C" w:rsidRDefault="0013496C" w:rsidP="0013496C">
            <w:pPr>
              <w:jc w:val="center"/>
            </w:pPr>
            <w:r w:rsidRPr="004B7DCD">
              <w:rPr>
                <w:i/>
                <w:sz w:val="20"/>
                <w:szCs w:val="20"/>
              </w:rPr>
              <w:t>Dotyczy/ Nie dotyczy*</w:t>
            </w:r>
          </w:p>
        </w:tc>
      </w:tr>
    </w:tbl>
    <w:p w:rsidR="005B352E" w:rsidRDefault="005B352E" w:rsidP="00F57CDA">
      <w:pPr>
        <w:tabs>
          <w:tab w:val="left" w:pos="12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E7D6B" w:rsidRPr="00090F4C" w:rsidRDefault="00F57CDA" w:rsidP="005B352E">
      <w:pPr>
        <w:tabs>
          <w:tab w:val="left" w:pos="1230"/>
        </w:tabs>
        <w:spacing w:after="0"/>
        <w:rPr>
          <w:b/>
          <w:sz w:val="20"/>
          <w:szCs w:val="20"/>
        </w:rPr>
      </w:pPr>
      <w:r w:rsidRPr="00090F4C">
        <w:rPr>
          <w:b/>
          <w:sz w:val="20"/>
          <w:szCs w:val="20"/>
        </w:rPr>
        <w:t>Oświadczam, że:</w:t>
      </w:r>
    </w:p>
    <w:p w:rsidR="00F57CDA" w:rsidRPr="00090F4C" w:rsidRDefault="00F57CDA" w:rsidP="00F57CDA">
      <w:pPr>
        <w:pStyle w:val="Akapitzlist"/>
        <w:numPr>
          <w:ilvl w:val="0"/>
          <w:numId w:val="1"/>
        </w:numPr>
        <w:tabs>
          <w:tab w:val="left" w:pos="1230"/>
        </w:tabs>
        <w:rPr>
          <w:sz w:val="20"/>
          <w:szCs w:val="20"/>
        </w:rPr>
      </w:pPr>
      <w:r w:rsidRPr="00090F4C">
        <w:rPr>
          <w:i/>
          <w:sz w:val="20"/>
          <w:szCs w:val="20"/>
        </w:rPr>
        <w:t>zapoznałem się z treścią karty kursu wyrównawczego,</w:t>
      </w:r>
    </w:p>
    <w:p w:rsidR="00F57CDA" w:rsidRPr="00090F4C" w:rsidRDefault="00F57CDA" w:rsidP="00F57CDA">
      <w:pPr>
        <w:pStyle w:val="Akapitzlist"/>
        <w:numPr>
          <w:ilvl w:val="0"/>
          <w:numId w:val="1"/>
        </w:numPr>
        <w:tabs>
          <w:tab w:val="left" w:pos="1230"/>
        </w:tabs>
        <w:rPr>
          <w:sz w:val="20"/>
          <w:szCs w:val="20"/>
        </w:rPr>
      </w:pPr>
      <w:r w:rsidRPr="00090F4C">
        <w:rPr>
          <w:i/>
          <w:sz w:val="20"/>
          <w:szCs w:val="20"/>
        </w:rPr>
        <w:t>zgadzam się na przystąpienie do realizacji kursu wyrównawczego w ww. zakresie</w:t>
      </w:r>
      <w:r w:rsidR="00755898" w:rsidRPr="00090F4C">
        <w:rPr>
          <w:i/>
          <w:sz w:val="20"/>
          <w:szCs w:val="20"/>
        </w:rPr>
        <w:t xml:space="preserve"> i pokryciu ww. kosztów</w:t>
      </w:r>
      <w:r w:rsidRPr="00090F4C">
        <w:rPr>
          <w:i/>
          <w:sz w:val="20"/>
          <w:szCs w:val="20"/>
        </w:rPr>
        <w:t xml:space="preserve">, </w:t>
      </w:r>
    </w:p>
    <w:p w:rsidR="00F57CDA" w:rsidRPr="00090F4C" w:rsidRDefault="00F57CDA" w:rsidP="00F57CDA">
      <w:pPr>
        <w:pStyle w:val="Akapitzlist"/>
        <w:numPr>
          <w:ilvl w:val="0"/>
          <w:numId w:val="1"/>
        </w:numPr>
        <w:tabs>
          <w:tab w:val="left" w:pos="1230"/>
        </w:tabs>
        <w:rPr>
          <w:sz w:val="20"/>
          <w:szCs w:val="20"/>
        </w:rPr>
      </w:pPr>
      <w:r w:rsidRPr="00090F4C">
        <w:rPr>
          <w:i/>
          <w:sz w:val="20"/>
          <w:szCs w:val="20"/>
        </w:rPr>
        <w:t>potwierdzam odbiór karty kursu wyrównawczego.</w:t>
      </w:r>
    </w:p>
    <w:p w:rsidR="00F57CDA" w:rsidRDefault="00F57CDA" w:rsidP="00F57CDA">
      <w:pPr>
        <w:tabs>
          <w:tab w:val="left" w:pos="12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F57CDA" w:rsidRPr="0013496C" w:rsidRDefault="00F57CDA" w:rsidP="005B352E">
      <w:pPr>
        <w:tabs>
          <w:tab w:val="left" w:pos="1230"/>
        </w:tabs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[data i czytelny podpis]</w:t>
      </w:r>
    </w:p>
    <w:sectPr w:rsidR="00F57CDA" w:rsidRPr="0013496C" w:rsidSect="00F57CD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E8F" w:rsidRDefault="00B60E8F" w:rsidP="00FE7D6B">
      <w:pPr>
        <w:spacing w:after="0" w:line="240" w:lineRule="auto"/>
      </w:pPr>
      <w:r>
        <w:separator/>
      </w:r>
    </w:p>
  </w:endnote>
  <w:endnote w:type="continuationSeparator" w:id="0">
    <w:p w:rsidR="00B60E8F" w:rsidRDefault="00B60E8F" w:rsidP="00FE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CDA" w:rsidRPr="00090F4C" w:rsidRDefault="00F57CDA" w:rsidP="00090F4C">
    <w:pPr>
      <w:pStyle w:val="Stopka"/>
      <w:rPr>
        <w:rFonts w:cstheme="minorHAnsi"/>
        <w:i/>
        <w:sz w:val="16"/>
        <w:szCs w:val="16"/>
      </w:rPr>
    </w:pPr>
    <w:r>
      <w:rPr>
        <w:i/>
        <w:sz w:val="16"/>
        <w:szCs w:val="16"/>
      </w:rPr>
      <w:t xml:space="preserve">* </w:t>
    </w:r>
    <w:r w:rsidRPr="00090F4C">
      <w:rPr>
        <w:rFonts w:cstheme="minorHAnsi"/>
        <w:i/>
        <w:sz w:val="16"/>
        <w:szCs w:val="16"/>
      </w:rPr>
      <w:t>Niepotrzebne skreślić</w:t>
    </w:r>
  </w:p>
  <w:p w:rsidR="00426345" w:rsidRPr="00090F4C" w:rsidRDefault="00F57CDA" w:rsidP="00090F4C">
    <w:pPr>
      <w:spacing w:line="240" w:lineRule="auto"/>
      <w:rPr>
        <w:rFonts w:cstheme="minorHAnsi"/>
        <w:bCs/>
        <w:i/>
        <w:sz w:val="16"/>
        <w:szCs w:val="16"/>
      </w:rPr>
    </w:pPr>
    <w:r w:rsidRPr="00090F4C">
      <w:rPr>
        <w:rFonts w:cstheme="minorHAnsi"/>
        <w:i/>
        <w:sz w:val="16"/>
        <w:szCs w:val="16"/>
      </w:rPr>
      <w:t xml:space="preserve">** Zgodnie z Zarządzeniem nr </w:t>
    </w:r>
    <w:r w:rsidR="005C1140">
      <w:rPr>
        <w:rFonts w:cstheme="minorHAnsi"/>
        <w:i/>
        <w:sz w:val="16"/>
        <w:szCs w:val="16"/>
      </w:rPr>
      <w:t>13</w:t>
    </w:r>
    <w:r w:rsidR="0013496C" w:rsidRPr="00090F4C">
      <w:rPr>
        <w:rFonts w:cstheme="minorHAnsi"/>
        <w:i/>
        <w:sz w:val="16"/>
        <w:szCs w:val="16"/>
      </w:rPr>
      <w:t>/2023</w:t>
    </w:r>
    <w:r w:rsidRPr="00090F4C">
      <w:rPr>
        <w:rFonts w:cstheme="minorHAnsi"/>
        <w:i/>
        <w:sz w:val="16"/>
        <w:szCs w:val="16"/>
      </w:rPr>
      <w:t xml:space="preserve"> Kanclerza WSIiZ z dnia </w:t>
    </w:r>
    <w:r w:rsidR="005C1140">
      <w:rPr>
        <w:rFonts w:cstheme="minorHAnsi"/>
        <w:i/>
        <w:sz w:val="16"/>
        <w:szCs w:val="16"/>
      </w:rPr>
      <w:t>6 listopada</w:t>
    </w:r>
    <w:r w:rsidR="0013496C" w:rsidRPr="00090F4C">
      <w:rPr>
        <w:rFonts w:cstheme="minorHAnsi"/>
        <w:i/>
        <w:sz w:val="16"/>
        <w:szCs w:val="16"/>
      </w:rPr>
      <w:t xml:space="preserve"> 2023</w:t>
    </w:r>
    <w:r w:rsidRPr="00090F4C">
      <w:rPr>
        <w:rFonts w:cstheme="minorHAnsi"/>
        <w:i/>
        <w:sz w:val="16"/>
        <w:szCs w:val="16"/>
      </w:rPr>
      <w:t xml:space="preserve"> r. </w:t>
    </w:r>
    <w:r w:rsidR="00090F4C" w:rsidRPr="00090F4C">
      <w:rPr>
        <w:rFonts w:cstheme="minorHAnsi"/>
        <w:bCs/>
        <w:i/>
        <w:sz w:val="16"/>
        <w:szCs w:val="16"/>
      </w:rPr>
      <w:t xml:space="preserve">w sprawie wysokości i trybu wnoszenia opłat za kurs wyrównawczy dla studentów rozpoczynających studia drugiego stopnia od semestru </w:t>
    </w:r>
    <w:r w:rsidR="005C1140">
      <w:rPr>
        <w:rFonts w:cstheme="minorHAnsi"/>
        <w:bCs/>
        <w:i/>
        <w:sz w:val="16"/>
        <w:szCs w:val="16"/>
      </w:rPr>
      <w:t>letniego</w:t>
    </w:r>
    <w:r w:rsidR="00090F4C" w:rsidRPr="00090F4C">
      <w:rPr>
        <w:rFonts w:cstheme="minorHAnsi"/>
        <w:bCs/>
        <w:i/>
        <w:sz w:val="16"/>
        <w:szCs w:val="16"/>
      </w:rPr>
      <w:t xml:space="preserve"> roku akademickiego 2023/2024</w:t>
    </w:r>
    <w:r w:rsidR="00090F4C" w:rsidRPr="00090F4C">
      <w:rPr>
        <w:rFonts w:cstheme="minorHAnsi"/>
        <w:bCs/>
        <w:i/>
        <w:sz w:val="16"/>
        <w:szCs w:val="16"/>
      </w:rPr>
      <w:br/>
    </w:r>
    <w:r w:rsidR="00426345" w:rsidRPr="00090F4C">
      <w:rPr>
        <w:rFonts w:cstheme="minorHAnsi"/>
        <w:i/>
        <w:sz w:val="16"/>
        <w:szCs w:val="16"/>
      </w:rPr>
      <w:t xml:space="preserve">*** </w:t>
    </w:r>
    <w:r w:rsidR="0013496C" w:rsidRPr="00090F4C">
      <w:rPr>
        <w:rFonts w:cstheme="minorHAnsi"/>
        <w:i/>
        <w:sz w:val="16"/>
        <w:szCs w:val="16"/>
      </w:rPr>
      <w:t xml:space="preserve">Wykłady są realizowane z wykorzystaniem metod i technik kształcenia na odległość, zaś ćwiczenia </w:t>
    </w:r>
    <w:r w:rsidR="00FF26E9">
      <w:rPr>
        <w:rFonts w:cstheme="minorHAnsi"/>
        <w:i/>
        <w:sz w:val="16"/>
        <w:szCs w:val="16"/>
      </w:rPr>
      <w:t>laboratoryjne</w:t>
    </w:r>
    <w:r w:rsidR="0013496C" w:rsidRPr="00090F4C">
      <w:rPr>
        <w:rFonts w:cstheme="minorHAnsi"/>
        <w:i/>
        <w:sz w:val="16"/>
        <w:szCs w:val="16"/>
      </w:rPr>
      <w:t xml:space="preserve"> w tradycyjnej formie</w:t>
    </w:r>
  </w:p>
  <w:p w:rsidR="00426345" w:rsidRDefault="00426345">
    <w:pPr>
      <w:pStyle w:val="Stopka"/>
      <w:rPr>
        <w:i/>
        <w:sz w:val="16"/>
        <w:szCs w:val="16"/>
      </w:rPr>
    </w:pPr>
  </w:p>
  <w:p w:rsidR="00596A7A" w:rsidRDefault="00596A7A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E8F" w:rsidRDefault="00B60E8F" w:rsidP="00FE7D6B">
      <w:pPr>
        <w:spacing w:after="0" w:line="240" w:lineRule="auto"/>
      </w:pPr>
      <w:r>
        <w:separator/>
      </w:r>
    </w:p>
  </w:footnote>
  <w:footnote w:type="continuationSeparator" w:id="0">
    <w:p w:rsidR="00B60E8F" w:rsidRDefault="00B60E8F" w:rsidP="00FE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6B" w:rsidRDefault="005C114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-1270</wp:posOffset>
          </wp:positionV>
          <wp:extent cx="2032000" cy="711835"/>
          <wp:effectExtent l="0" t="0" r="6350" b="0"/>
          <wp:wrapTight wrapText="bothSides">
            <wp:wrapPolygon edited="0">
              <wp:start x="0" y="0"/>
              <wp:lineTo x="0" y="20810"/>
              <wp:lineTo x="21465" y="20810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iiz_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55CE3"/>
    <w:multiLevelType w:val="hybridMultilevel"/>
    <w:tmpl w:val="5994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6B"/>
    <w:rsid w:val="000169A7"/>
    <w:rsid w:val="00090F4C"/>
    <w:rsid w:val="0013496C"/>
    <w:rsid w:val="00221D14"/>
    <w:rsid w:val="00426345"/>
    <w:rsid w:val="00492778"/>
    <w:rsid w:val="0053486C"/>
    <w:rsid w:val="00596A7A"/>
    <w:rsid w:val="005B352E"/>
    <w:rsid w:val="005C1140"/>
    <w:rsid w:val="005F65A5"/>
    <w:rsid w:val="00755898"/>
    <w:rsid w:val="0083279E"/>
    <w:rsid w:val="00962A17"/>
    <w:rsid w:val="00B60E8F"/>
    <w:rsid w:val="00B9583C"/>
    <w:rsid w:val="00BC4AB4"/>
    <w:rsid w:val="00CE467C"/>
    <w:rsid w:val="00DD10DA"/>
    <w:rsid w:val="00F57CDA"/>
    <w:rsid w:val="00FE7D6B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639B6A"/>
  <w15:chartTrackingRefBased/>
  <w15:docId w15:val="{868FB6C4-4A0E-4873-AD25-DC3604A8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D6B"/>
  </w:style>
  <w:style w:type="paragraph" w:styleId="Stopka">
    <w:name w:val="footer"/>
    <w:basedOn w:val="Normalny"/>
    <w:link w:val="StopkaZnak"/>
    <w:uiPriority w:val="99"/>
    <w:unhideWhenUsed/>
    <w:rsid w:val="00FE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D6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D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D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7D6B"/>
    <w:rPr>
      <w:vertAlign w:val="superscript"/>
    </w:rPr>
  </w:style>
  <w:style w:type="table" w:styleId="Tabela-Siatka">
    <w:name w:val="Table Grid"/>
    <w:basedOn w:val="Standardowy"/>
    <w:uiPriority w:val="39"/>
    <w:rsid w:val="00F5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Okulanis</dc:creator>
  <cp:keywords/>
  <dc:description/>
  <cp:lastModifiedBy>Małgorzata Okulanis</cp:lastModifiedBy>
  <cp:revision>4</cp:revision>
  <dcterms:created xsi:type="dcterms:W3CDTF">2023-02-17T14:51:00Z</dcterms:created>
  <dcterms:modified xsi:type="dcterms:W3CDTF">2023-11-06T08:33:00Z</dcterms:modified>
</cp:coreProperties>
</file>